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Our Dream in God’s eyes </w:t>
      </w:r>
    </w:p>
    <w:p w:rsidR="00000000" w:rsidDel="00000000" w:rsidP="00000000" w:rsidRDefault="00000000" w:rsidRPr="00000000" w14:paraId="00000002">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Bible Study</w:t>
      </w:r>
    </w:p>
    <w:p w:rsidR="00000000" w:rsidDel="00000000" w:rsidP="00000000" w:rsidRDefault="00000000" w:rsidRPr="00000000" w14:paraId="00000003">
      <w:pPr>
        <w:jc w:val="center"/>
        <w:rPr>
          <w:rFonts w:ascii="Times New Roman" w:cs="Times New Roman" w:eastAsia="Times New Roman" w:hAnsi="Times New Roman"/>
          <w:b w:val="1"/>
          <w:sz w:val="30"/>
          <w:szCs w:val="30"/>
          <w:u w:val="single"/>
        </w:rPr>
      </w:pPr>
      <w:r w:rsidDel="00000000" w:rsidR="00000000" w:rsidRPr="00000000">
        <w:rPr>
          <w:rFonts w:ascii="Times New Roman" w:cs="Times New Roman" w:eastAsia="Times New Roman" w:hAnsi="Times New Roman"/>
          <w:b w:val="1"/>
          <w:sz w:val="30"/>
          <w:szCs w:val="30"/>
          <w:u w:val="single"/>
          <w:rtl w:val="0"/>
        </w:rPr>
        <w:t xml:space="preserve">~Student edition~</w:t>
      </w:r>
    </w:p>
    <w:p w:rsidR="00000000" w:rsidDel="00000000" w:rsidP="00000000" w:rsidRDefault="00000000" w:rsidRPr="00000000" w14:paraId="00000004">
      <w:pPr>
        <w:jc w:val="center"/>
        <w:rPr>
          <w:rFonts w:ascii="Times New Roman" w:cs="Times New Roman" w:eastAsia="Times New Roman" w:hAnsi="Times New Roman"/>
          <w:b w:val="1"/>
          <w:sz w:val="30"/>
          <w:szCs w:val="30"/>
          <w:u w:val="single"/>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4 Lessons breaking down the way God uses our dreams to draw ourselves and others closer to him.</w:t>
      </w:r>
    </w:p>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Intro lesson: the example: Joseph and his road map/life story</w:t>
      </w:r>
    </w:p>
    <w:p w:rsidR="00000000" w:rsidDel="00000000" w:rsidP="00000000" w:rsidRDefault="00000000" w:rsidRPr="00000000" w14:paraId="0000000A">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Lesson 1: The benchmark of the dream</w:t>
      </w:r>
    </w:p>
    <w:p w:rsidR="00000000" w:rsidDel="00000000" w:rsidP="00000000" w:rsidRDefault="00000000" w:rsidRPr="00000000" w14:paraId="0000000F">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Lesson 2: The giver</w:t>
      </w:r>
    </w:p>
    <w:p w:rsidR="00000000" w:rsidDel="00000000" w:rsidP="00000000" w:rsidRDefault="00000000" w:rsidRPr="00000000" w14:paraId="00000014">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Lesson 3: The receiver</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Lesson 4: The dream beyond all dreams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EB Garamond" w:cs="EB Garamond" w:eastAsia="EB Garamond" w:hAnsi="EB Garamond"/>
          <w:sz w:val="60"/>
          <w:szCs w:val="60"/>
          <w:u w:val="single"/>
        </w:rPr>
      </w:pPr>
      <w:r w:rsidDel="00000000" w:rsidR="00000000" w:rsidRPr="00000000">
        <w:rPr>
          <w:rFonts w:ascii="Times New Roman" w:cs="Times New Roman" w:eastAsia="Times New Roman" w:hAnsi="Times New Roman"/>
          <w:b w:val="1"/>
          <w:sz w:val="60"/>
          <w:szCs w:val="60"/>
          <w:rtl w:val="0"/>
        </w:rPr>
        <w:t xml:space="preserve">Lesson 2: </w:t>
      </w:r>
      <w:r w:rsidDel="00000000" w:rsidR="00000000" w:rsidRPr="00000000">
        <w:rPr>
          <w:rFonts w:ascii="EB Garamond" w:cs="EB Garamond" w:eastAsia="EB Garamond" w:hAnsi="EB Garamond"/>
          <w:sz w:val="60"/>
          <w:szCs w:val="60"/>
          <w:u w:val="single"/>
          <w:rtl w:val="0"/>
        </w:rPr>
        <w:t xml:space="preserve">The Giver</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Lesson 2: The Giver</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Every good dream is a _____________ from God. </w:t>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James 1:17 (KJV)</w:t>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17</w:t>
      </w:r>
      <w:r w:rsidDel="00000000" w:rsidR="00000000" w:rsidRPr="00000000">
        <w:rPr>
          <w:rFonts w:ascii="Times New Roman" w:cs="Times New Roman" w:eastAsia="Times New Roman" w:hAnsi="Times New Roman"/>
          <w:rtl w:val="0"/>
        </w:rPr>
        <w:t xml:space="preserve">Every</w:t>
      </w:r>
      <w:r w:rsidDel="00000000" w:rsidR="00000000" w:rsidRPr="00000000">
        <w:rPr>
          <w:rFonts w:ascii="Times New Roman" w:cs="Times New Roman" w:eastAsia="Times New Roman" w:hAnsi="Times New Roman"/>
          <w:rtl w:val="0"/>
        </w:rPr>
        <w:t xml:space="preserve"> good gift and every perfect gift is from above, and cometh down from the Father of lights, with </w:t>
      </w:r>
      <w:r w:rsidDel="00000000" w:rsidR="00000000" w:rsidRPr="00000000">
        <w:rPr>
          <w:rFonts w:ascii="Times New Roman" w:cs="Times New Roman" w:eastAsia="Times New Roman" w:hAnsi="Times New Roman"/>
          <w:rtl w:val="0"/>
        </w:rPr>
        <w:t xml:space="preserve">whom is no</w:t>
      </w:r>
      <w:r w:rsidDel="00000000" w:rsidR="00000000" w:rsidRPr="00000000">
        <w:rPr>
          <w:rFonts w:ascii="Times New Roman" w:cs="Times New Roman" w:eastAsia="Times New Roman" w:hAnsi="Times New Roman"/>
          <w:rtl w:val="0"/>
        </w:rPr>
        <w:t xml:space="preserve"> variableness, neither shadow of turning.</w:t>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 is the source we should draw from in the pursuit of massive, life changing dreams. </w:t>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 is God to you? </w:t>
      </w:r>
    </w:p>
    <w:p w:rsidR="00000000" w:rsidDel="00000000" w:rsidP="00000000" w:rsidRDefault="00000000" w:rsidRPr="00000000" w14:paraId="00000058">
      <w:pPr>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6"/>
          <w:szCs w:val="26"/>
          <w:rtl w:val="0"/>
        </w:rPr>
        <w:t xml:space="preserve">Who is God…who is</w:t>
      </w:r>
      <w:r w:rsidDel="00000000" w:rsidR="00000000" w:rsidRPr="00000000">
        <w:rPr>
          <w:rFonts w:ascii="Times New Roman" w:cs="Times New Roman" w:eastAsia="Times New Roman" w:hAnsi="Times New Roman"/>
          <w:b w:val="1"/>
          <w:i w:val="1"/>
          <w:sz w:val="26"/>
          <w:szCs w:val="26"/>
          <w:rtl w:val="0"/>
        </w:rPr>
        <w:t xml:space="preserve"> the giver </w:t>
      </w:r>
      <w:r w:rsidDel="00000000" w:rsidR="00000000" w:rsidRPr="00000000">
        <w:rPr>
          <w:rFonts w:ascii="Times New Roman" w:cs="Times New Roman" w:eastAsia="Times New Roman" w:hAnsi="Times New Roman"/>
          <w:b w:val="1"/>
          <w:sz w:val="26"/>
          <w:szCs w:val="26"/>
          <w:rtl w:val="0"/>
        </w:rPr>
        <w:t xml:space="preserve">of our dreams?</w:t>
      </w: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 is a _____________. </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shepherd is someone who</w:t>
      </w:r>
    </w:p>
    <w:p w:rsidR="00000000" w:rsidDel="00000000" w:rsidP="00000000" w:rsidRDefault="00000000" w:rsidRPr="00000000" w14:paraId="0000005E">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 his sheep.</w:t>
      </w:r>
    </w:p>
    <w:p w:rsidR="00000000" w:rsidDel="00000000" w:rsidP="00000000" w:rsidRDefault="00000000" w:rsidRPr="00000000" w14:paraId="00000060">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 his sheep to good ground.</w:t>
      </w:r>
    </w:p>
    <w:p w:rsidR="00000000" w:rsidDel="00000000" w:rsidP="00000000" w:rsidRDefault="00000000" w:rsidRPr="00000000" w14:paraId="00000062">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 his sheep in their development.</w:t>
      </w:r>
    </w:p>
    <w:p w:rsidR="00000000" w:rsidDel="00000000" w:rsidP="00000000" w:rsidRDefault="00000000" w:rsidRPr="00000000" w14:paraId="00000064">
      <w:pPr>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numPr>
          <w:ilvl w:val="1"/>
          <w:numId w:val="4"/>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 his sheep.</w:t>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Psalm 23 (KJV)</w:t>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The Lord is my shepherd; I shall not want.</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He maketh me to lie down in green pastures: he leadeth me beside the still waters. </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He restores my soul: he leadeth me in the paths of righteousness for his name’s sake. </w:t>
      </w:r>
      <w:r w:rsidDel="00000000" w:rsidR="00000000" w:rsidRPr="00000000">
        <w:rPr>
          <w:rFonts w:ascii="Times New Roman" w:cs="Times New Roman" w:eastAsia="Times New Roman" w:hAnsi="Times New Roman"/>
          <w:vertAlign w:val="superscript"/>
          <w:rtl w:val="0"/>
        </w:rPr>
        <w:t xml:space="preserve">4</w:t>
      </w:r>
      <w:r w:rsidDel="00000000" w:rsidR="00000000" w:rsidRPr="00000000">
        <w:rPr>
          <w:rFonts w:ascii="Times New Roman" w:cs="Times New Roman" w:eastAsia="Times New Roman" w:hAnsi="Times New Roman"/>
          <w:rtl w:val="0"/>
        </w:rPr>
        <w:t xml:space="preserve">Yea, though I walk through the valley of the shadow of death, I will fear no evil: for thou art with me; thy rod and thy staff they comfort </w:t>
      </w:r>
      <w:r w:rsidDel="00000000" w:rsidR="00000000" w:rsidRPr="00000000">
        <w:rPr>
          <w:rFonts w:ascii="Times New Roman" w:cs="Times New Roman" w:eastAsia="Times New Roman" w:hAnsi="Times New Roman"/>
          <w:rtl w:val="0"/>
        </w:rPr>
        <w:t xml:space="preserve">me.</w:t>
      </w:r>
      <w:r w:rsidDel="00000000" w:rsidR="00000000" w:rsidRPr="00000000">
        <w:rPr>
          <w:rFonts w:ascii="Times New Roman" w:cs="Times New Roman" w:eastAsia="Times New Roman" w:hAnsi="Times New Roman"/>
          <w:vertAlign w:val="superscript"/>
          <w:rtl w:val="0"/>
        </w:rPr>
        <w:t xml:space="preserve">5</w:t>
      </w:r>
      <w:r w:rsidDel="00000000" w:rsidR="00000000" w:rsidRPr="00000000">
        <w:rPr>
          <w:rFonts w:ascii="Times New Roman" w:cs="Times New Roman" w:eastAsia="Times New Roman" w:hAnsi="Times New Roman"/>
          <w:rtl w:val="0"/>
        </w:rPr>
        <w:t xml:space="preserve">Thou</w:t>
      </w:r>
      <w:r w:rsidDel="00000000" w:rsidR="00000000" w:rsidRPr="00000000">
        <w:rPr>
          <w:rFonts w:ascii="Times New Roman" w:cs="Times New Roman" w:eastAsia="Times New Roman" w:hAnsi="Times New Roman"/>
          <w:rtl w:val="0"/>
        </w:rPr>
        <w:t xml:space="preserve"> preparest a table before me in the presence of mine enemies: thou anointest my head with oil; my cup runneth over. </w:t>
      </w:r>
      <w:r w:rsidDel="00000000" w:rsidR="00000000" w:rsidRPr="00000000">
        <w:rPr>
          <w:rFonts w:ascii="Times New Roman" w:cs="Times New Roman" w:eastAsia="Times New Roman" w:hAnsi="Times New Roman"/>
          <w:vertAlign w:val="superscript"/>
          <w:rtl w:val="0"/>
        </w:rPr>
        <w:t xml:space="preserve">6</w:t>
      </w:r>
      <w:r w:rsidDel="00000000" w:rsidR="00000000" w:rsidRPr="00000000">
        <w:rPr>
          <w:rFonts w:ascii="Times New Roman" w:cs="Times New Roman" w:eastAsia="Times New Roman" w:hAnsi="Times New Roman"/>
          <w:rtl w:val="0"/>
        </w:rPr>
        <w:t xml:space="preserve">Surely</w:t>
      </w:r>
      <w:r w:rsidDel="00000000" w:rsidR="00000000" w:rsidRPr="00000000">
        <w:rPr>
          <w:rFonts w:ascii="Times New Roman" w:cs="Times New Roman" w:eastAsia="Times New Roman" w:hAnsi="Times New Roman"/>
          <w:rtl w:val="0"/>
        </w:rPr>
        <w:t xml:space="preserve"> goodness and mercy shall follow me all of the days of my life: and I will dwell in the house of the Lord for ever. </w:t>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Matthew 18:12-14 (KJV)</w:t>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12</w:t>
      </w:r>
      <w:r w:rsidDel="00000000" w:rsidR="00000000" w:rsidRPr="00000000">
        <w:rPr>
          <w:rFonts w:ascii="Times New Roman" w:cs="Times New Roman" w:eastAsia="Times New Roman" w:hAnsi="Times New Roman"/>
          <w:rtl w:val="0"/>
        </w:rPr>
        <w:t xml:space="preserve">How think</w:t>
      </w:r>
      <w:r w:rsidDel="00000000" w:rsidR="00000000" w:rsidRPr="00000000">
        <w:rPr>
          <w:rFonts w:ascii="Times New Roman" w:cs="Times New Roman" w:eastAsia="Times New Roman" w:hAnsi="Times New Roman"/>
          <w:rtl w:val="0"/>
        </w:rPr>
        <w:t xml:space="preserve"> ye? If a man </w:t>
      </w:r>
      <w:r w:rsidDel="00000000" w:rsidR="00000000" w:rsidRPr="00000000">
        <w:rPr>
          <w:rFonts w:ascii="Times New Roman" w:cs="Times New Roman" w:eastAsia="Times New Roman" w:hAnsi="Times New Roman"/>
          <w:rtl w:val="0"/>
        </w:rPr>
        <w:t xml:space="preserve">have an</w:t>
      </w:r>
      <w:r w:rsidDel="00000000" w:rsidR="00000000" w:rsidRPr="00000000">
        <w:rPr>
          <w:rFonts w:ascii="Times New Roman" w:cs="Times New Roman" w:eastAsia="Times New Roman" w:hAnsi="Times New Roman"/>
          <w:rtl w:val="0"/>
        </w:rPr>
        <w:t xml:space="preserve"> hundred sheep, and one of them </w:t>
      </w:r>
      <w:r w:rsidDel="00000000" w:rsidR="00000000" w:rsidRPr="00000000">
        <w:rPr>
          <w:rFonts w:ascii="Times New Roman" w:cs="Times New Roman" w:eastAsia="Times New Roman" w:hAnsi="Times New Roman"/>
          <w:rtl w:val="0"/>
        </w:rPr>
        <w:t xml:space="preserve">be gone</w:t>
      </w:r>
      <w:r w:rsidDel="00000000" w:rsidR="00000000" w:rsidRPr="00000000">
        <w:rPr>
          <w:rFonts w:ascii="Times New Roman" w:cs="Times New Roman" w:eastAsia="Times New Roman" w:hAnsi="Times New Roman"/>
          <w:rtl w:val="0"/>
        </w:rPr>
        <w:t xml:space="preserve"> astray, doth he not leave the ninety and nine, and goeth into the mountains and seeketh that which </w:t>
      </w:r>
      <w:r w:rsidDel="00000000" w:rsidR="00000000" w:rsidRPr="00000000">
        <w:rPr>
          <w:rFonts w:ascii="Times New Roman" w:cs="Times New Roman" w:eastAsia="Times New Roman" w:hAnsi="Times New Roman"/>
          <w:rtl w:val="0"/>
        </w:rPr>
        <w:t xml:space="preserve">is gone</w:t>
      </w:r>
      <w:r w:rsidDel="00000000" w:rsidR="00000000" w:rsidRPr="00000000">
        <w:rPr>
          <w:rFonts w:ascii="Times New Roman" w:cs="Times New Roman" w:eastAsia="Times New Roman" w:hAnsi="Times New Roman"/>
          <w:rtl w:val="0"/>
        </w:rPr>
        <w:t xml:space="preserve"> astray? </w:t>
      </w:r>
      <w:r w:rsidDel="00000000" w:rsidR="00000000" w:rsidRPr="00000000">
        <w:rPr>
          <w:rFonts w:ascii="Times New Roman" w:cs="Times New Roman" w:eastAsia="Times New Roman" w:hAnsi="Times New Roman"/>
          <w:vertAlign w:val="superscript"/>
          <w:rtl w:val="0"/>
        </w:rPr>
        <w:t xml:space="preserve">13</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if so be that he </w:t>
      </w:r>
      <w:r w:rsidDel="00000000" w:rsidR="00000000" w:rsidRPr="00000000">
        <w:rPr>
          <w:rFonts w:ascii="Times New Roman" w:cs="Times New Roman" w:eastAsia="Times New Roman" w:hAnsi="Times New Roman"/>
          <w:rtl w:val="0"/>
        </w:rPr>
        <w:t xml:space="preserve">find</w:t>
      </w:r>
      <w:r w:rsidDel="00000000" w:rsidR="00000000" w:rsidRPr="00000000">
        <w:rPr>
          <w:rFonts w:ascii="Times New Roman" w:cs="Times New Roman" w:eastAsia="Times New Roman" w:hAnsi="Times New Roman"/>
          <w:rtl w:val="0"/>
        </w:rPr>
        <w:t xml:space="preserve"> it, verily I say unto you, he rejoiceth more of that sheep, than of the ninety and nine which went not astray. </w:t>
      </w:r>
      <w:r w:rsidDel="00000000" w:rsidR="00000000" w:rsidRPr="00000000">
        <w:rPr>
          <w:rFonts w:ascii="Times New Roman" w:cs="Times New Roman" w:eastAsia="Times New Roman" w:hAnsi="Times New Roman"/>
          <w:vertAlign w:val="superscript"/>
          <w:rtl w:val="0"/>
        </w:rPr>
        <w:t xml:space="preserve">14</w:t>
      </w:r>
      <w:r w:rsidDel="00000000" w:rsidR="00000000" w:rsidRPr="00000000">
        <w:rPr>
          <w:rFonts w:ascii="Times New Roman" w:cs="Times New Roman" w:eastAsia="Times New Roman" w:hAnsi="Times New Roman"/>
          <w:rtl w:val="0"/>
        </w:rPr>
        <w:t xml:space="preserve">Even</w:t>
      </w:r>
      <w:r w:rsidDel="00000000" w:rsidR="00000000" w:rsidRPr="00000000">
        <w:rPr>
          <w:rFonts w:ascii="Times New Roman" w:cs="Times New Roman" w:eastAsia="Times New Roman" w:hAnsi="Times New Roman"/>
          <w:rtl w:val="0"/>
        </w:rPr>
        <w:t xml:space="preserve"> so it is not the will of your Father which is in heaven that one of these little ones should perish. </w:t>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John 10:11-14</w:t>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11</w:t>
      </w:r>
      <w:r w:rsidDel="00000000" w:rsidR="00000000" w:rsidRPr="00000000">
        <w:rPr>
          <w:rFonts w:ascii="Times New Roman" w:cs="Times New Roman" w:eastAsia="Times New Roman" w:hAnsi="Times New Roman"/>
          <w:rtl w:val="0"/>
        </w:rPr>
        <w:t xml:space="preserve">I am the good shepherd: the good shepherd giveth his life for the </w:t>
      </w:r>
      <w:r w:rsidDel="00000000" w:rsidR="00000000" w:rsidRPr="00000000">
        <w:rPr>
          <w:rFonts w:ascii="Times New Roman" w:cs="Times New Roman" w:eastAsia="Times New Roman" w:hAnsi="Times New Roman"/>
          <w:rtl w:val="0"/>
        </w:rPr>
        <w:t xml:space="preserve">sheep.</w:t>
      </w:r>
      <w:r w:rsidDel="00000000" w:rsidR="00000000" w:rsidRPr="00000000">
        <w:rPr>
          <w:rFonts w:ascii="Times New Roman" w:cs="Times New Roman" w:eastAsia="Times New Roman" w:hAnsi="Times New Roman"/>
          <w:vertAlign w:val="superscript"/>
          <w:rtl w:val="0"/>
        </w:rPr>
        <w:t xml:space="preserve">12</w:t>
      </w:r>
      <w:r w:rsidDel="00000000" w:rsidR="00000000" w:rsidRPr="00000000">
        <w:rPr>
          <w:rFonts w:ascii="Times New Roman" w:cs="Times New Roman" w:eastAsia="Times New Roman" w:hAnsi="Times New Roman"/>
          <w:rtl w:val="0"/>
        </w:rPr>
        <w:t xml:space="preserve">But</w:t>
      </w:r>
      <w:r w:rsidDel="00000000" w:rsidR="00000000" w:rsidRPr="00000000">
        <w:rPr>
          <w:rFonts w:ascii="Times New Roman" w:cs="Times New Roman" w:eastAsia="Times New Roman" w:hAnsi="Times New Roman"/>
          <w:rtl w:val="0"/>
        </w:rPr>
        <w:t xml:space="preserve"> he that is an hireling, and not the shepherd, whose own the sheep are not, seeth the wolf coming, and leaveth the sheep, and fleeth: and the wolf catcheth them, and scattereth the sheep.</w:t>
      </w:r>
      <w:r w:rsidDel="00000000" w:rsidR="00000000" w:rsidRPr="00000000">
        <w:rPr>
          <w:rFonts w:ascii="Times New Roman" w:cs="Times New Roman" w:eastAsia="Times New Roman" w:hAnsi="Times New Roman"/>
          <w:vertAlign w:val="superscript"/>
          <w:rtl w:val="0"/>
        </w:rPr>
        <w:t xml:space="preserve">13</w:t>
      </w:r>
      <w:r w:rsidDel="00000000" w:rsidR="00000000" w:rsidRPr="00000000">
        <w:rPr>
          <w:rFonts w:ascii="Times New Roman" w:cs="Times New Roman" w:eastAsia="Times New Roman" w:hAnsi="Times New Roman"/>
          <w:rtl w:val="0"/>
        </w:rPr>
        <w:t xml:space="preserve">The hireling fleeth, because he is an hireling, and careth not for the sheep. </w:t>
      </w:r>
      <w:r w:rsidDel="00000000" w:rsidR="00000000" w:rsidRPr="00000000">
        <w:rPr>
          <w:rFonts w:ascii="Times New Roman" w:cs="Times New Roman" w:eastAsia="Times New Roman" w:hAnsi="Times New Roman"/>
          <w:vertAlign w:val="superscript"/>
          <w:rtl w:val="0"/>
        </w:rPr>
        <w:t xml:space="preserve">14</w:t>
      </w:r>
      <w:r w:rsidDel="00000000" w:rsidR="00000000" w:rsidRPr="00000000">
        <w:rPr>
          <w:rFonts w:ascii="Times New Roman" w:cs="Times New Roman" w:eastAsia="Times New Roman" w:hAnsi="Times New Roman"/>
          <w:rtl w:val="0"/>
        </w:rPr>
        <w:t xml:space="preserve">I am the good shepherd, and know my sheep, and am known of mine. </w:t>
      </w:r>
      <w:r w:rsidDel="00000000" w:rsidR="00000000" w:rsidRPr="00000000">
        <w:rPr>
          <w:rFonts w:ascii="Times New Roman" w:cs="Times New Roman" w:eastAsia="Times New Roman" w:hAnsi="Times New Roman"/>
          <w:color w:val="0000ff"/>
          <w:rtl w:val="0"/>
        </w:rPr>
        <w:t xml:space="preserve">(A hireling is a person employed for a limited time or a person who works purely for material reward.)</w:t>
      </w:r>
    </w:p>
    <w:p w:rsidR="00000000" w:rsidDel="00000000" w:rsidP="00000000" w:rsidRDefault="00000000" w:rsidRPr="00000000" w14:paraId="00000072">
      <w:pPr>
        <w:rPr>
          <w:rFonts w:ascii="Times New Roman" w:cs="Times New Roman" w:eastAsia="Times New Roman" w:hAnsi="Times New Roman"/>
          <w:color w:val="0000ff"/>
        </w:rPr>
      </w:pPr>
      <w:r w:rsidDel="00000000" w:rsidR="00000000" w:rsidRPr="00000000">
        <w:rPr>
          <w:rtl w:val="0"/>
        </w:rPr>
      </w:r>
    </w:p>
    <w:p w:rsidR="00000000" w:rsidDel="00000000" w:rsidP="00000000" w:rsidRDefault="00000000" w:rsidRPr="00000000" w14:paraId="00000073">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 you notice?</w:t>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God is the _____________</w:t>
      </w:r>
      <w:r w:rsidDel="00000000" w:rsidR="00000000" w:rsidRPr="00000000">
        <w:rPr>
          <w:rFonts w:ascii="Times New Roman" w:cs="Times New Roman" w:eastAsia="Times New Roman" w:hAnsi="Times New Roman"/>
          <w:i w:val="1"/>
          <w:rtl w:val="0"/>
        </w:rPr>
        <w:t xml:space="preserve">.</w:t>
      </w:r>
    </w:p>
    <w:p w:rsidR="00000000" w:rsidDel="00000000" w:rsidP="00000000" w:rsidRDefault="00000000" w:rsidRPr="00000000" w14:paraId="00000076">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77">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knows _____________.</w:t>
      </w: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078">
      <w:pPr>
        <w:ind w:left="720" w:firstLine="0"/>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79">
      <w:pPr>
        <w:numPr>
          <w:ilvl w:val="1"/>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nothing __________ under the sun. </w:t>
      </w:r>
    </w:p>
    <w:p w:rsidR="00000000" w:rsidDel="00000000" w:rsidP="00000000" w:rsidRDefault="00000000" w:rsidRPr="00000000" w14:paraId="0000007A">
      <w:pPr>
        <w:numPr>
          <w:ilvl w:val="2"/>
          <w:numId w:val="3"/>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(Ecclesiastes 1:9) </w:t>
      </w:r>
    </w:p>
    <w:p w:rsidR="00000000" w:rsidDel="00000000" w:rsidP="00000000" w:rsidRDefault="00000000" w:rsidRPr="00000000" w14:paraId="0000007B">
      <w:pPr>
        <w:numPr>
          <w:ilvl w:val="2"/>
          <w:numId w:val="3"/>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(Proverbs 15:3)</w:t>
      </w:r>
    </w:p>
    <w:p w:rsidR="00000000" w:rsidDel="00000000" w:rsidP="00000000" w:rsidRDefault="00000000" w:rsidRPr="00000000" w14:paraId="0000007C">
      <w:pPr>
        <w:numPr>
          <w:ilvl w:val="2"/>
          <w:numId w:val="3"/>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(Genesis 1:1) He was here before it all began he’ll be here when it's over. </w:t>
      </w:r>
    </w:p>
    <w:p w:rsidR="00000000" w:rsidDel="00000000" w:rsidP="00000000" w:rsidRDefault="00000000" w:rsidRPr="00000000" w14:paraId="0000007D">
      <w:pPr>
        <w:ind w:left="21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brings everything into __________________.</w:t>
      </w:r>
      <w:r w:rsidDel="00000000" w:rsidR="00000000" w:rsidRPr="00000000">
        <w:rPr>
          <w:rtl w:val="0"/>
        </w:rPr>
      </w:r>
    </w:p>
    <w:p w:rsidR="00000000" w:rsidDel="00000000" w:rsidP="00000000" w:rsidRDefault="00000000" w:rsidRPr="00000000" w14:paraId="0000007F">
      <w:pPr>
        <w:numPr>
          <w:ilvl w:val="1"/>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Genesis 41:1-16</w:t>
      </w:r>
    </w:p>
    <w:p w:rsidR="00000000" w:rsidDel="00000000" w:rsidP="00000000" w:rsidRDefault="00000000" w:rsidRPr="00000000" w14:paraId="00000080">
      <w:pPr>
        <w:numPr>
          <w:ilvl w:val="1"/>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Matthew 9:10-17</w:t>
      </w:r>
    </w:p>
    <w:p w:rsidR="00000000" w:rsidDel="00000000" w:rsidP="00000000" w:rsidRDefault="00000000" w:rsidRPr="00000000" w14:paraId="00000081">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Jesus taught in _______________.</w:t>
      </w:r>
    </w:p>
    <w:p w:rsidR="00000000" w:rsidDel="00000000" w:rsidP="00000000" w:rsidRDefault="00000000" w:rsidRPr="00000000" w14:paraId="00000082">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 </w:t>
      </w:r>
      <w:r w:rsidDel="00000000" w:rsidR="00000000" w:rsidRPr="00000000">
        <w:rPr>
          <w:rtl w:val="0"/>
        </w:rPr>
      </w:r>
    </w:p>
    <w:p w:rsidR="00000000" w:rsidDel="00000000" w:rsidP="00000000" w:rsidRDefault="00000000" w:rsidRPr="00000000" w14:paraId="00000083">
      <w:pPr>
        <w:numPr>
          <w:ilvl w:val="1"/>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Parables = a _____________ story used to illustrate a _____________ or _____________ lesson, as told by Jesus in the Gospels. </w:t>
      </w:r>
    </w:p>
    <w:p w:rsidR="00000000" w:rsidDel="00000000" w:rsidP="00000000" w:rsidRDefault="00000000" w:rsidRPr="00000000" w14:paraId="00000084">
      <w:pPr>
        <w:numPr>
          <w:ilvl w:val="1"/>
          <w:numId w:val="3"/>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 Simple illustrations break down complex opportunities into _____________ ________________ of ________________.</w:t>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 is the God of the _______________.</w:t>
      </w:r>
    </w:p>
    <w:p w:rsidR="00000000" w:rsidDel="00000000" w:rsidP="00000000" w:rsidRDefault="00000000" w:rsidRPr="00000000" w14:paraId="00000087">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{Matthew 19:26}</w:t>
      </w:r>
    </w:p>
    <w:p w:rsidR="00000000" w:rsidDel="00000000" w:rsidP="00000000" w:rsidRDefault="00000000" w:rsidRPr="00000000" w14:paraId="00000088">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{Luke 1:37}</w:t>
      </w:r>
    </w:p>
    <w:p w:rsidR="00000000" w:rsidDel="00000000" w:rsidP="00000000" w:rsidRDefault="00000000" w:rsidRPr="00000000" w14:paraId="00000089">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{Luke 18:27}</w:t>
      </w:r>
    </w:p>
    <w:p w:rsidR="00000000" w:rsidDel="00000000" w:rsidP="00000000" w:rsidRDefault="00000000" w:rsidRPr="00000000" w14:paraId="0000008A">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{Jeremiah 32:27} </w:t>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means our ________________ do not apply to Him.</w:t>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Submission is _______________ for this reason.</w:t>
      </w:r>
    </w:p>
    <w:p w:rsidR="00000000" w:rsidDel="00000000" w:rsidP="00000000" w:rsidRDefault="00000000" w:rsidRPr="00000000" w14:paraId="0000008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we try to do things of our own power we will miss the _______________ of God’s promise. </w:t>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 to us is a box God exists outside of. We can’t put God in that box nor should we try.</w:t>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Ephesians 3:20 (KJV) </w:t>
      </w:r>
    </w:p>
    <w:p w:rsidR="00000000" w:rsidDel="00000000" w:rsidP="00000000" w:rsidRDefault="00000000" w:rsidRPr="00000000" w14:paraId="0000009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20</w:t>
      </w:r>
      <w:r w:rsidDel="00000000" w:rsidR="00000000" w:rsidRPr="00000000">
        <w:rPr>
          <w:rFonts w:ascii="Times New Roman" w:cs="Times New Roman" w:eastAsia="Times New Roman" w:hAnsi="Times New Roman"/>
          <w:rtl w:val="0"/>
        </w:rPr>
        <w:t xml:space="preserve">Now unto him that is able to do exceeding abundantly above all that we can ask or think according to the power that worketh in us,</w:t>
      </w:r>
    </w:p>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intends to take our limitations with his _________________ and create something only he can get the _______________ out of.</w:t>
      </w:r>
    </w:p>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Corinthians 12:7-10 (KJV)</w:t>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7</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lest I should be exalted above measure though the abundance of the revelations, there was given to me a thorn in the flesh, the messenger of Satan to </w:t>
      </w:r>
      <w:r w:rsidDel="00000000" w:rsidR="00000000" w:rsidRPr="00000000">
        <w:rPr>
          <w:rFonts w:ascii="Times New Roman" w:cs="Times New Roman" w:eastAsia="Times New Roman" w:hAnsi="Times New Roman"/>
          <w:rtl w:val="0"/>
        </w:rPr>
        <w:t xml:space="preserve">buffer</w:t>
      </w:r>
      <w:r w:rsidDel="00000000" w:rsidR="00000000" w:rsidRPr="00000000">
        <w:rPr>
          <w:rFonts w:ascii="Times New Roman" w:cs="Times New Roman" w:eastAsia="Times New Roman" w:hAnsi="Times New Roman"/>
          <w:rtl w:val="0"/>
        </w:rPr>
        <w:t xml:space="preserve"> me, lest I should be exalted above measure. </w:t>
      </w:r>
      <w:r w:rsidDel="00000000" w:rsidR="00000000" w:rsidRPr="00000000">
        <w:rPr>
          <w:rFonts w:ascii="Times New Roman" w:cs="Times New Roman" w:eastAsia="Times New Roman" w:hAnsi="Times New Roman"/>
          <w:vertAlign w:val="superscript"/>
          <w:rtl w:val="0"/>
        </w:rPr>
        <w:t xml:space="preserve">8</w:t>
      </w:r>
      <w:r w:rsidDel="00000000" w:rsidR="00000000" w:rsidRPr="00000000">
        <w:rPr>
          <w:rFonts w:ascii="Times New Roman" w:cs="Times New Roman" w:eastAsia="Times New Roman" w:hAnsi="Times New Roman"/>
          <w:rtl w:val="0"/>
        </w:rPr>
        <w:t xml:space="preserve">For</w:t>
      </w:r>
      <w:r w:rsidDel="00000000" w:rsidR="00000000" w:rsidRPr="00000000">
        <w:rPr>
          <w:rFonts w:ascii="Times New Roman" w:cs="Times New Roman" w:eastAsia="Times New Roman" w:hAnsi="Times New Roman"/>
          <w:rtl w:val="0"/>
        </w:rPr>
        <w:t xml:space="preserve"> this thing I besought the Lord thrice, that it might depart from me. </w:t>
      </w:r>
      <w:r w:rsidDel="00000000" w:rsidR="00000000" w:rsidRPr="00000000">
        <w:rPr>
          <w:rFonts w:ascii="Times New Roman" w:cs="Times New Roman" w:eastAsia="Times New Roman" w:hAnsi="Times New Roman"/>
          <w:vertAlign w:val="superscript"/>
          <w:rtl w:val="0"/>
        </w:rPr>
        <w:t xml:space="preserve">9</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he said unto me, My grace is sufficient for thee: for my strength is made perfect in weakness. Most gladly therefore will I rather glory in my infirmities, that the power of Christ may rest upon me.</w:t>
      </w:r>
      <w:r w:rsidDel="00000000" w:rsidR="00000000" w:rsidRPr="00000000">
        <w:rPr>
          <w:rFonts w:ascii="Times New Roman" w:cs="Times New Roman" w:eastAsia="Times New Roman" w:hAnsi="Times New Roman"/>
          <w:vertAlign w:val="superscript"/>
          <w:rtl w:val="0"/>
        </w:rPr>
        <w:t xml:space="preserve">10 </w:t>
      </w:r>
      <w:r w:rsidDel="00000000" w:rsidR="00000000" w:rsidRPr="00000000">
        <w:rPr>
          <w:rFonts w:ascii="Times New Roman" w:cs="Times New Roman" w:eastAsia="Times New Roman" w:hAnsi="Times New Roman"/>
          <w:rtl w:val="0"/>
        </w:rPr>
        <w:t xml:space="preserve">Therefore I take pleasure in infirmities, in reproaches, in necessities, in persecutions, in distresses for Christ’s sake: for when I am weak, then am I strong. </w:t>
      </w:r>
    </w:p>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 Matthew 14:23-31  (The story of Jesus walking on water.)</w:t>
      </w:r>
    </w:p>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God is our _____________ and _______________.</w:t>
      </w: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0A2">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Father </w:t>
      </w:r>
    </w:p>
    <w:p w:rsidR="00000000" w:rsidDel="00000000" w:rsidP="00000000" w:rsidRDefault="00000000" w:rsidRPr="00000000" w14:paraId="000000A4">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(Proverbs 3:12)</w:t>
      </w:r>
    </w:p>
    <w:p w:rsidR="00000000" w:rsidDel="00000000" w:rsidP="00000000" w:rsidRDefault="00000000" w:rsidRPr="00000000" w14:paraId="000000A5">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(Psalm 68:5)</w:t>
      </w:r>
    </w:p>
    <w:p w:rsidR="00000000" w:rsidDel="00000000" w:rsidP="00000000" w:rsidRDefault="00000000" w:rsidRPr="00000000" w14:paraId="000000A6">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(Matthew 6:9)</w:t>
      </w:r>
    </w:p>
    <w:p w:rsidR="00000000" w:rsidDel="00000000" w:rsidP="00000000" w:rsidRDefault="00000000" w:rsidRPr="00000000" w14:paraId="000000A7">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(Matthew 5:16)</w:t>
      </w:r>
    </w:p>
    <w:p w:rsidR="00000000" w:rsidDel="00000000" w:rsidP="00000000" w:rsidRDefault="00000000" w:rsidRPr="00000000" w14:paraId="000000A8">
      <w:pPr>
        <w:numPr>
          <w:ilvl w:val="0"/>
          <w:numId w:val="6"/>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(Matthew 6:6)</w:t>
      </w:r>
    </w:p>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___________ accounts of Jesus calling God Father. </w:t>
      </w:r>
    </w:p>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role of a Father?</w:t>
      </w:r>
    </w:p>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There’s a difference between a _____________ and a _____________.</w:t>
      </w:r>
    </w:p>
    <w:p w:rsidR="00000000" w:rsidDel="00000000" w:rsidP="00000000" w:rsidRDefault="00000000" w:rsidRPr="00000000" w14:paraId="000000AF">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dad has a _____________ but a Father _____________ ______ _______________ in that child’s life, leading them to understand the fullness of life. </w:t>
      </w:r>
    </w:p>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Father applies…</w:t>
      </w:r>
    </w:p>
    <w:p w:rsidR="00000000" w:rsidDel="00000000" w:rsidP="00000000" w:rsidRDefault="00000000" w:rsidRPr="00000000" w14:paraId="000000B3">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B4">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 _____ ________________.</w:t>
      </w: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B6">
      <w:pPr>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 _______ _______________.</w:t>
      </w:r>
      <w:r w:rsidDel="00000000" w:rsidR="00000000" w:rsidRPr="00000000">
        <w:rPr>
          <w:rtl w:val="0"/>
        </w:rPr>
      </w:r>
    </w:p>
    <w:p w:rsidR="00000000" w:rsidDel="00000000" w:rsidP="00000000" w:rsidRDefault="00000000" w:rsidRPr="00000000" w14:paraId="000000B7">
      <w:pPr>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0B8">
      <w:pPr>
        <w:numPr>
          <w:ilvl w:val="0"/>
          <w:numId w:val="8"/>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 rather than _____________ _____________.</w:t>
      </w:r>
    </w:p>
    <w:p w:rsidR="00000000" w:rsidDel="00000000" w:rsidP="00000000" w:rsidRDefault="00000000" w:rsidRPr="00000000" w14:paraId="000000B9">
      <w:pPr>
        <w:ind w:left="720"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0BA">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A Father stands and boldly honors/owns his _____________.</w:t>
      </w: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0BB">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is not just a _____________ he is a _____________ his children aspire to _____________. (be like)</w:t>
      </w:r>
    </w:p>
    <w:p w:rsidR="00000000" w:rsidDel="00000000" w:rsidP="00000000" w:rsidRDefault="00000000" w:rsidRPr="00000000" w14:paraId="000000B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Father is one who makes a __________________ with his kids.</w:t>
      </w:r>
    </w:p>
    <w:p w:rsidR="00000000" w:rsidDel="00000000" w:rsidP="00000000" w:rsidRDefault="00000000" w:rsidRPr="00000000" w14:paraId="000000B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Corinthians 6:18 (KJV)</w:t>
      </w:r>
    </w:p>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18</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will be a Father unto you, and ye shall be my sons and daughters, saith the Lord almighty.</w:t>
      </w:r>
    </w:p>
    <w:p w:rsidR="00000000" w:rsidDel="00000000" w:rsidP="00000000" w:rsidRDefault="00000000" w:rsidRPr="00000000" w14:paraId="000000C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Isaiah 64:8 (KJV)</w:t>
      </w:r>
    </w:p>
    <w:p w:rsidR="00000000" w:rsidDel="00000000" w:rsidP="00000000" w:rsidRDefault="00000000" w:rsidRPr="00000000" w14:paraId="000000C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8</w:t>
      </w:r>
      <w:r w:rsidDel="00000000" w:rsidR="00000000" w:rsidRPr="00000000">
        <w:rPr>
          <w:rFonts w:ascii="Times New Roman" w:cs="Times New Roman" w:eastAsia="Times New Roman" w:hAnsi="Times New Roman"/>
          <w:rtl w:val="0"/>
        </w:rPr>
        <w:t xml:space="preserve">But now, O Lord, thou art our father; we are the clay, and thou our potter; and we all are the work of thy hand. </w:t>
      </w:r>
    </w:p>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Psalm 105:8 (KJV)</w:t>
      </w:r>
    </w:p>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8</w:t>
      </w:r>
      <w:r w:rsidDel="00000000" w:rsidR="00000000" w:rsidRPr="00000000">
        <w:rPr>
          <w:rFonts w:ascii="Times New Roman" w:cs="Times New Roman" w:eastAsia="Times New Roman" w:hAnsi="Times New Roman"/>
          <w:rtl w:val="0"/>
        </w:rPr>
        <w:t xml:space="preserve">He hath remembered his covenant </w:t>
      </w:r>
      <w:r w:rsidDel="00000000" w:rsidR="00000000" w:rsidRPr="00000000">
        <w:rPr>
          <w:rFonts w:ascii="Times New Roman" w:cs="Times New Roman" w:eastAsia="Times New Roman" w:hAnsi="Times New Roman"/>
          <w:rtl w:val="0"/>
        </w:rPr>
        <w:t xml:space="preserve">for ever</w:t>
      </w:r>
      <w:r w:rsidDel="00000000" w:rsidR="00000000" w:rsidRPr="00000000">
        <w:rPr>
          <w:rFonts w:ascii="Times New Roman" w:cs="Times New Roman" w:eastAsia="Times New Roman" w:hAnsi="Times New Roman"/>
          <w:rtl w:val="0"/>
        </w:rPr>
        <w:t xml:space="preserve">, the word which he commanded to a thousand generations. </w:t>
      </w:r>
    </w:p>
    <w:p w:rsidR="00000000" w:rsidDel="00000000" w:rsidP="00000000" w:rsidRDefault="00000000" w:rsidRPr="00000000" w14:paraId="000000C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Matthew 6:6-8 (KJV)</w:t>
      </w:r>
    </w:p>
    <w:p w:rsidR="00000000" w:rsidDel="00000000" w:rsidP="00000000" w:rsidRDefault="00000000" w:rsidRPr="00000000" w14:paraId="000000C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6</w:t>
      </w:r>
      <w:r w:rsidDel="00000000" w:rsidR="00000000" w:rsidRPr="00000000">
        <w:rPr>
          <w:rFonts w:ascii="Times New Roman" w:cs="Times New Roman" w:eastAsia="Times New Roman" w:hAnsi="Times New Roman"/>
          <w:rtl w:val="0"/>
        </w:rPr>
        <w:t xml:space="preserve">But thou, when thou prayest, enter into thy closet,and when thou hast shut thy door, pray to thy Father which is in secret; and thy Father which seeth in secret shall reward thee </w:t>
      </w:r>
      <w:r w:rsidDel="00000000" w:rsidR="00000000" w:rsidRPr="00000000">
        <w:rPr>
          <w:rFonts w:ascii="Times New Roman" w:cs="Times New Roman" w:eastAsia="Times New Roman" w:hAnsi="Times New Roman"/>
          <w:rtl w:val="0"/>
        </w:rPr>
        <w:t xml:space="preserve">openly.</w:t>
      </w:r>
      <w:r w:rsidDel="00000000" w:rsidR="00000000" w:rsidRPr="00000000">
        <w:rPr>
          <w:rFonts w:ascii="Times New Roman" w:cs="Times New Roman" w:eastAsia="Times New Roman" w:hAnsi="Times New Roman"/>
          <w:vertAlign w:val="superscript"/>
          <w:rtl w:val="0"/>
        </w:rPr>
        <w:t xml:space="preserve">7</w:t>
      </w:r>
      <w:r w:rsidDel="00000000" w:rsidR="00000000" w:rsidRPr="00000000">
        <w:rPr>
          <w:rFonts w:ascii="Times New Roman" w:cs="Times New Roman" w:eastAsia="Times New Roman" w:hAnsi="Times New Roman"/>
          <w:rtl w:val="0"/>
        </w:rPr>
        <w:t xml:space="preserve">But</w:t>
      </w:r>
      <w:r w:rsidDel="00000000" w:rsidR="00000000" w:rsidRPr="00000000">
        <w:rPr>
          <w:rFonts w:ascii="Times New Roman" w:cs="Times New Roman" w:eastAsia="Times New Roman" w:hAnsi="Times New Roman"/>
          <w:rtl w:val="0"/>
        </w:rPr>
        <w:t xml:space="preserve"> when ye pray, use not vain repetitions, as the heathen do: for they think that they shall be heard for their much speaking. </w:t>
      </w:r>
      <w:r w:rsidDel="00000000" w:rsidR="00000000" w:rsidRPr="00000000">
        <w:rPr>
          <w:rFonts w:ascii="Times New Roman" w:cs="Times New Roman" w:eastAsia="Times New Roman" w:hAnsi="Times New Roman"/>
          <w:vertAlign w:val="superscript"/>
          <w:rtl w:val="0"/>
        </w:rPr>
        <w:t xml:space="preserve">8</w:t>
      </w:r>
      <w:r w:rsidDel="00000000" w:rsidR="00000000" w:rsidRPr="00000000">
        <w:rPr>
          <w:rFonts w:ascii="Times New Roman" w:cs="Times New Roman" w:eastAsia="Times New Roman" w:hAnsi="Times New Roman"/>
          <w:rtl w:val="0"/>
        </w:rPr>
        <w:t xml:space="preserve">Be not ye therefore like unto them: for your Father knoweth what ye have need of, before ye ask him.</w:t>
      </w:r>
    </w:p>
    <w:p w:rsidR="00000000" w:rsidDel="00000000" w:rsidP="00000000" w:rsidRDefault="00000000" w:rsidRPr="00000000" w14:paraId="000000C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 made a covenant with us, his children, through Jesus. That covenant was sealed with his life, death, and resurrection. God’s covenant with his new testament children was and is, if we would believe in the life he lived, who he is, and what he does, obeying his laws and statutes; submitting ourselves to his truth, will, and plan, he will set us free from the bondage of sin and liberate us from the guarantee of his wrath into grace. He promises us salvation through faithful sacrifice. He created an access point for us to inherit his covenant through Jesus. His sacrifice was his covenant, his promise, his agreement to us, that if we would follow suit, we’d inherit eternal life. </w:t>
      </w:r>
    </w:p>
    <w:p w:rsidR="00000000" w:rsidDel="00000000" w:rsidP="00000000" w:rsidRDefault="00000000" w:rsidRPr="00000000" w14:paraId="000000D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Acts 2:38 (KJV)</w:t>
      </w:r>
    </w:p>
    <w:p w:rsidR="00000000" w:rsidDel="00000000" w:rsidP="00000000" w:rsidRDefault="00000000" w:rsidRPr="00000000" w14:paraId="000000D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38</w:t>
      </w:r>
      <w:r w:rsidDel="00000000" w:rsidR="00000000" w:rsidRPr="00000000">
        <w:rPr>
          <w:rFonts w:ascii="Times New Roman" w:cs="Times New Roman" w:eastAsia="Times New Roman" w:hAnsi="Times New Roman"/>
          <w:rtl w:val="0"/>
        </w:rPr>
        <w:t xml:space="preserve">Then Peter said unto them, Repent and be baptized every one of you in the name of Jesus Christ, for the remission of sins and ye shall receive the gift of the Holy Ghost.</w:t>
      </w:r>
    </w:p>
    <w:p w:rsidR="00000000" w:rsidDel="00000000" w:rsidP="00000000" w:rsidRDefault="00000000" w:rsidRPr="00000000" w14:paraId="000000D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John 14:1-10 (KJV)</w:t>
      </w:r>
    </w:p>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Let not your heart be troubled: ye believe in God, believe also in me.</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In my Father’s house there are many mansions: if it were not so, I would have told you. I </w:t>
      </w:r>
      <w:r w:rsidDel="00000000" w:rsidR="00000000" w:rsidRPr="00000000">
        <w:rPr>
          <w:rFonts w:ascii="Times New Roman" w:cs="Times New Roman" w:eastAsia="Times New Roman" w:hAnsi="Times New Roman"/>
          <w:rtl w:val="0"/>
        </w:rPr>
        <w:t xml:space="preserve">go to</w:t>
      </w:r>
      <w:r w:rsidDel="00000000" w:rsidR="00000000" w:rsidRPr="00000000">
        <w:rPr>
          <w:rFonts w:ascii="Times New Roman" w:cs="Times New Roman" w:eastAsia="Times New Roman" w:hAnsi="Times New Roman"/>
          <w:rtl w:val="0"/>
        </w:rPr>
        <w:t xml:space="preserve"> prepare a place for you. </w:t>
      </w: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if I go and prepare a place for you, I will come again, and receive you unto myself; that where I am, there ye may be </w:t>
      </w:r>
      <w:r w:rsidDel="00000000" w:rsidR="00000000" w:rsidRPr="00000000">
        <w:rPr>
          <w:rFonts w:ascii="Times New Roman" w:cs="Times New Roman" w:eastAsia="Times New Roman" w:hAnsi="Times New Roman"/>
          <w:rtl w:val="0"/>
        </w:rPr>
        <w:t xml:space="preserve">also.</w:t>
      </w:r>
      <w:r w:rsidDel="00000000" w:rsidR="00000000" w:rsidRPr="00000000">
        <w:rPr>
          <w:rFonts w:ascii="Times New Roman" w:cs="Times New Roman" w:eastAsia="Times New Roman" w:hAnsi="Times New Roman"/>
          <w:vertAlign w:val="superscript"/>
          <w:rtl w:val="0"/>
        </w:rPr>
        <w:t xml:space="preserve">4</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whither I go ye know, and the way ye know. </w:t>
      </w:r>
      <w:r w:rsidDel="00000000" w:rsidR="00000000" w:rsidRPr="00000000">
        <w:rPr>
          <w:rFonts w:ascii="Times New Roman" w:cs="Times New Roman" w:eastAsia="Times New Roman" w:hAnsi="Times New Roman"/>
          <w:vertAlign w:val="superscript"/>
          <w:rtl w:val="0"/>
        </w:rPr>
        <w:t xml:space="preserve">5</w:t>
      </w:r>
      <w:r w:rsidDel="00000000" w:rsidR="00000000" w:rsidRPr="00000000">
        <w:rPr>
          <w:rFonts w:ascii="Times New Roman" w:cs="Times New Roman" w:eastAsia="Times New Roman" w:hAnsi="Times New Roman"/>
          <w:rtl w:val="0"/>
        </w:rPr>
        <w:t xml:space="preserve">Thomas saith unto him, Lord, we know not whither thou goest; and how can we know the way? </w:t>
      </w:r>
      <w:r w:rsidDel="00000000" w:rsidR="00000000" w:rsidRPr="00000000">
        <w:rPr>
          <w:rFonts w:ascii="Times New Roman" w:cs="Times New Roman" w:eastAsia="Times New Roman" w:hAnsi="Times New Roman"/>
          <w:vertAlign w:val="superscript"/>
          <w:rtl w:val="0"/>
        </w:rPr>
        <w:t xml:space="preserve">6</w:t>
      </w:r>
      <w:r w:rsidDel="00000000" w:rsidR="00000000" w:rsidRPr="00000000">
        <w:rPr>
          <w:rFonts w:ascii="Times New Roman" w:cs="Times New Roman" w:eastAsia="Times New Roman" w:hAnsi="Times New Roman"/>
          <w:rtl w:val="0"/>
        </w:rPr>
        <w:t xml:space="preserve">Jesus saith unto him, I am the way, the truth, and the life: no man cometh unto the Father, but by me. </w:t>
      </w:r>
      <w:r w:rsidDel="00000000" w:rsidR="00000000" w:rsidRPr="00000000">
        <w:rPr>
          <w:rFonts w:ascii="Times New Roman" w:cs="Times New Roman" w:eastAsia="Times New Roman" w:hAnsi="Times New Roman"/>
          <w:vertAlign w:val="superscript"/>
          <w:rtl w:val="0"/>
        </w:rPr>
        <w:t xml:space="preserve">7</w:t>
      </w:r>
      <w:r w:rsidDel="00000000" w:rsidR="00000000" w:rsidRPr="00000000">
        <w:rPr>
          <w:rFonts w:ascii="Times New Roman" w:cs="Times New Roman" w:eastAsia="Times New Roman" w:hAnsi="Times New Roman"/>
          <w:rtl w:val="0"/>
        </w:rPr>
        <w:t xml:space="preserve">If</w:t>
      </w:r>
      <w:r w:rsidDel="00000000" w:rsidR="00000000" w:rsidRPr="00000000">
        <w:rPr>
          <w:rFonts w:ascii="Times New Roman" w:cs="Times New Roman" w:eastAsia="Times New Roman" w:hAnsi="Times New Roman"/>
          <w:rtl w:val="0"/>
        </w:rPr>
        <w:t xml:space="preserve"> ye had known me, ye should have known my Father also: and from henceforth ye know him, and have seen </w:t>
      </w:r>
      <w:r w:rsidDel="00000000" w:rsidR="00000000" w:rsidRPr="00000000">
        <w:rPr>
          <w:rFonts w:ascii="Times New Roman" w:cs="Times New Roman" w:eastAsia="Times New Roman" w:hAnsi="Times New Roman"/>
          <w:rtl w:val="0"/>
        </w:rPr>
        <w:t xml:space="preserve">him.</w:t>
      </w:r>
      <w:r w:rsidDel="00000000" w:rsidR="00000000" w:rsidRPr="00000000">
        <w:rPr>
          <w:rFonts w:ascii="Times New Roman" w:cs="Times New Roman" w:eastAsia="Times New Roman" w:hAnsi="Times New Roman"/>
          <w:vertAlign w:val="superscript"/>
          <w:rtl w:val="0"/>
        </w:rPr>
        <w:t xml:space="preserve">8</w:t>
      </w:r>
      <w:r w:rsidDel="00000000" w:rsidR="00000000" w:rsidRPr="00000000">
        <w:rPr>
          <w:rFonts w:ascii="Times New Roman" w:cs="Times New Roman" w:eastAsia="Times New Roman" w:hAnsi="Times New Roman"/>
          <w:rtl w:val="0"/>
        </w:rPr>
        <w:t xml:space="preserve">Philip</w:t>
      </w:r>
      <w:r w:rsidDel="00000000" w:rsidR="00000000" w:rsidRPr="00000000">
        <w:rPr>
          <w:rFonts w:ascii="Times New Roman" w:cs="Times New Roman" w:eastAsia="Times New Roman" w:hAnsi="Times New Roman"/>
          <w:rtl w:val="0"/>
        </w:rPr>
        <w:t xml:space="preserve"> saith unto him, Lord, shew us the Father and it sufficeth </w:t>
      </w:r>
      <w:r w:rsidDel="00000000" w:rsidR="00000000" w:rsidRPr="00000000">
        <w:rPr>
          <w:rFonts w:ascii="Times New Roman" w:cs="Times New Roman" w:eastAsia="Times New Roman" w:hAnsi="Times New Roman"/>
          <w:rtl w:val="0"/>
        </w:rPr>
        <w:t xml:space="preserve">us.</w:t>
      </w:r>
      <w:r w:rsidDel="00000000" w:rsidR="00000000" w:rsidRPr="00000000">
        <w:rPr>
          <w:rFonts w:ascii="Times New Roman" w:cs="Times New Roman" w:eastAsia="Times New Roman" w:hAnsi="Times New Roman"/>
          <w:vertAlign w:val="superscript"/>
          <w:rtl w:val="0"/>
        </w:rPr>
        <w:t xml:space="preserve">9</w:t>
      </w:r>
      <w:r w:rsidDel="00000000" w:rsidR="00000000" w:rsidRPr="00000000">
        <w:rPr>
          <w:rFonts w:ascii="Times New Roman" w:cs="Times New Roman" w:eastAsia="Times New Roman" w:hAnsi="Times New Roman"/>
          <w:rtl w:val="0"/>
        </w:rPr>
        <w:t xml:space="preserve">Jesus</w:t>
      </w:r>
      <w:r w:rsidDel="00000000" w:rsidR="00000000" w:rsidRPr="00000000">
        <w:rPr>
          <w:rFonts w:ascii="Times New Roman" w:cs="Times New Roman" w:eastAsia="Times New Roman" w:hAnsi="Times New Roman"/>
          <w:rtl w:val="0"/>
        </w:rPr>
        <w:t xml:space="preserve"> saith unto him, Have I been so long time with you , and yet hast thou not known me, Philip? He that hath seen me hath seen the Father; and how sayest thou then, Shew us the Father?</w:t>
      </w:r>
      <w:r w:rsidDel="00000000" w:rsidR="00000000" w:rsidRPr="00000000">
        <w:rPr>
          <w:rFonts w:ascii="Times New Roman" w:cs="Times New Roman" w:eastAsia="Times New Roman" w:hAnsi="Times New Roman"/>
          <w:vertAlign w:val="superscript"/>
          <w:rtl w:val="0"/>
        </w:rPr>
        <w:t xml:space="preserve">10</w:t>
      </w:r>
      <w:r w:rsidDel="00000000" w:rsidR="00000000" w:rsidRPr="00000000">
        <w:rPr>
          <w:rFonts w:ascii="Times New Roman" w:cs="Times New Roman" w:eastAsia="Times New Roman" w:hAnsi="Times New Roman"/>
          <w:rtl w:val="0"/>
        </w:rPr>
        <w:t xml:space="preserve">Believest thou not that I am the Father, and the </w:t>
      </w:r>
      <w:r w:rsidDel="00000000" w:rsidR="00000000" w:rsidRPr="00000000">
        <w:rPr>
          <w:rFonts w:ascii="Times New Roman" w:cs="Times New Roman" w:eastAsia="Times New Roman" w:hAnsi="Times New Roman"/>
          <w:rtl w:val="0"/>
        </w:rPr>
        <w:t xml:space="preserve">Father</w:t>
      </w:r>
      <w:r w:rsidDel="00000000" w:rsidR="00000000" w:rsidRPr="00000000">
        <w:rPr>
          <w:rFonts w:ascii="Times New Roman" w:cs="Times New Roman" w:eastAsia="Times New Roman" w:hAnsi="Times New Roman"/>
          <w:rtl w:val="0"/>
        </w:rPr>
        <w:t xml:space="preserve"> in me? The words that I speak unto you I speak not of myself: but the Father that dwelleth in me, he doeth the works.</w:t>
      </w:r>
    </w:p>
    <w:p w:rsidR="00000000" w:rsidDel="00000000" w:rsidP="00000000" w:rsidRDefault="00000000" w:rsidRPr="00000000" w14:paraId="000000D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cares for our _______________.</w:t>
      </w:r>
    </w:p>
    <w:p w:rsidR="00000000" w:rsidDel="00000000" w:rsidP="00000000" w:rsidRDefault="00000000" w:rsidRPr="00000000" w14:paraId="000000D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desires for us to _____________.</w:t>
      </w:r>
    </w:p>
    <w:p w:rsidR="00000000" w:rsidDel="00000000" w:rsidP="00000000" w:rsidRDefault="00000000" w:rsidRPr="00000000" w14:paraId="000000D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0">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wants to ________________ with us.</w:t>
      </w:r>
    </w:p>
    <w:p w:rsidR="00000000" w:rsidDel="00000000" w:rsidP="00000000" w:rsidRDefault="00000000" w:rsidRPr="00000000" w14:paraId="000000E1">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doesn’t want us to carry burdens ________ _________ ___________.</w:t>
      </w:r>
    </w:p>
    <w:p w:rsidR="00000000" w:rsidDel="00000000" w:rsidP="00000000" w:rsidRDefault="00000000" w:rsidRPr="00000000" w14:paraId="000000E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Peter 5:6-11 (KJV)</w:t>
      </w:r>
    </w:p>
    <w:p w:rsidR="00000000" w:rsidDel="00000000" w:rsidP="00000000" w:rsidRDefault="00000000" w:rsidRPr="00000000" w14:paraId="000000E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6</w:t>
      </w:r>
      <w:r w:rsidDel="00000000" w:rsidR="00000000" w:rsidRPr="00000000">
        <w:rPr>
          <w:rFonts w:ascii="Times New Roman" w:cs="Times New Roman" w:eastAsia="Times New Roman" w:hAnsi="Times New Roman"/>
          <w:rtl w:val="0"/>
        </w:rPr>
        <w:t xml:space="preserve">Humble</w:t>
      </w:r>
      <w:r w:rsidDel="00000000" w:rsidR="00000000" w:rsidRPr="00000000">
        <w:rPr>
          <w:rFonts w:ascii="Times New Roman" w:cs="Times New Roman" w:eastAsia="Times New Roman" w:hAnsi="Times New Roman"/>
          <w:rtl w:val="0"/>
        </w:rPr>
        <w:t xml:space="preserve"> yourselves therefore under the mighty hand of God, that he may exalt you in due time:</w:t>
      </w:r>
      <w:r w:rsidDel="00000000" w:rsidR="00000000" w:rsidRPr="00000000">
        <w:rPr>
          <w:rFonts w:ascii="Times New Roman" w:cs="Times New Roman" w:eastAsia="Times New Roman" w:hAnsi="Times New Roman"/>
          <w:vertAlign w:val="superscript"/>
          <w:rtl w:val="0"/>
        </w:rPr>
        <w:t xml:space="preserve">7</w:t>
      </w:r>
      <w:r w:rsidDel="00000000" w:rsidR="00000000" w:rsidRPr="00000000">
        <w:rPr>
          <w:rFonts w:ascii="Times New Roman" w:cs="Times New Roman" w:eastAsia="Times New Roman" w:hAnsi="Times New Roman"/>
          <w:rtl w:val="0"/>
        </w:rPr>
        <w:t xml:space="preserve"> casting all your care upon him; for he careth for you.</w:t>
      </w:r>
      <w:r w:rsidDel="00000000" w:rsidR="00000000" w:rsidRPr="00000000">
        <w:rPr>
          <w:rFonts w:ascii="Times New Roman" w:cs="Times New Roman" w:eastAsia="Times New Roman" w:hAnsi="Times New Roman"/>
          <w:vertAlign w:val="superscript"/>
          <w:rtl w:val="0"/>
        </w:rPr>
        <w:t xml:space="preserve">8</w:t>
      </w:r>
      <w:r w:rsidDel="00000000" w:rsidR="00000000" w:rsidRPr="00000000">
        <w:rPr>
          <w:rFonts w:ascii="Times New Roman" w:cs="Times New Roman" w:eastAsia="Times New Roman" w:hAnsi="Times New Roman"/>
          <w:rtl w:val="0"/>
        </w:rPr>
        <w:t xml:space="preserve">Be sober, be vigilant; because your adversary the devil, as a roaring lion, walketh about, seeking whom he may devour:</w:t>
      </w:r>
      <w:r w:rsidDel="00000000" w:rsidR="00000000" w:rsidRPr="00000000">
        <w:rPr>
          <w:rFonts w:ascii="Times New Roman" w:cs="Times New Roman" w:eastAsia="Times New Roman" w:hAnsi="Times New Roman"/>
          <w:vertAlign w:val="superscript"/>
          <w:rtl w:val="0"/>
        </w:rPr>
        <w:t xml:space="preserve">9</w:t>
      </w:r>
      <w:r w:rsidDel="00000000" w:rsidR="00000000" w:rsidRPr="00000000">
        <w:rPr>
          <w:rFonts w:ascii="Times New Roman" w:cs="Times New Roman" w:eastAsia="Times New Roman" w:hAnsi="Times New Roman"/>
          <w:rtl w:val="0"/>
        </w:rPr>
        <w:t xml:space="preserve"> whom resist steadfast in the faith knowing that the same afflictions are accomplished in your brethren that are in the </w:t>
      </w:r>
      <w:r w:rsidDel="00000000" w:rsidR="00000000" w:rsidRPr="00000000">
        <w:rPr>
          <w:rFonts w:ascii="Times New Roman" w:cs="Times New Roman" w:eastAsia="Times New Roman" w:hAnsi="Times New Roman"/>
          <w:rtl w:val="0"/>
        </w:rPr>
        <w:t xml:space="preserve">world.</w:t>
      </w:r>
      <w:r w:rsidDel="00000000" w:rsidR="00000000" w:rsidRPr="00000000">
        <w:rPr>
          <w:rFonts w:ascii="Times New Roman" w:cs="Times New Roman" w:eastAsia="Times New Roman" w:hAnsi="Times New Roman"/>
          <w:vertAlign w:val="superscript"/>
          <w:rtl w:val="0"/>
        </w:rPr>
        <w:t xml:space="preserve">10</w:t>
      </w:r>
      <w:r w:rsidDel="00000000" w:rsidR="00000000" w:rsidRPr="00000000">
        <w:rPr>
          <w:rFonts w:ascii="Times New Roman" w:cs="Times New Roman" w:eastAsia="Times New Roman" w:hAnsi="Times New Roman"/>
          <w:rtl w:val="0"/>
        </w:rPr>
        <w:t xml:space="preserve">But</w:t>
      </w:r>
      <w:r w:rsidDel="00000000" w:rsidR="00000000" w:rsidRPr="00000000">
        <w:rPr>
          <w:rFonts w:ascii="Times New Roman" w:cs="Times New Roman" w:eastAsia="Times New Roman" w:hAnsi="Times New Roman"/>
          <w:rtl w:val="0"/>
        </w:rPr>
        <w:t xml:space="preserve"> the God of all grace, who hath called us unto his eternal glory by Christ Jesus, after that ye have suffered a while, make you perfect, stablish, strengthen, settle </w:t>
      </w:r>
      <w:r w:rsidDel="00000000" w:rsidR="00000000" w:rsidRPr="00000000">
        <w:rPr>
          <w:rFonts w:ascii="Times New Roman" w:cs="Times New Roman" w:eastAsia="Times New Roman" w:hAnsi="Times New Roman"/>
          <w:rtl w:val="0"/>
        </w:rPr>
        <w:t xml:space="preserve">you.</w:t>
      </w:r>
      <w:r w:rsidDel="00000000" w:rsidR="00000000" w:rsidRPr="00000000">
        <w:rPr>
          <w:rFonts w:ascii="Times New Roman" w:cs="Times New Roman" w:eastAsia="Times New Roman" w:hAnsi="Times New Roman"/>
          <w:vertAlign w:val="superscript"/>
          <w:rtl w:val="0"/>
        </w:rPr>
        <w:t xml:space="preserve">11</w:t>
      </w:r>
      <w:r w:rsidDel="00000000" w:rsidR="00000000" w:rsidRPr="00000000">
        <w:rPr>
          <w:rFonts w:ascii="Times New Roman" w:cs="Times New Roman" w:eastAsia="Times New Roman" w:hAnsi="Times New Roman"/>
          <w:rtl w:val="0"/>
        </w:rPr>
        <w:t xml:space="preserve">To</w:t>
      </w:r>
      <w:r w:rsidDel="00000000" w:rsidR="00000000" w:rsidRPr="00000000">
        <w:rPr>
          <w:rFonts w:ascii="Times New Roman" w:cs="Times New Roman" w:eastAsia="Times New Roman" w:hAnsi="Times New Roman"/>
          <w:rtl w:val="0"/>
        </w:rPr>
        <w:t xml:space="preserve"> him be glory and dominion for ever and ever. Amen.</w:t>
      </w:r>
    </w:p>
    <w:p w:rsidR="00000000" w:rsidDel="00000000" w:rsidP="00000000" w:rsidRDefault="00000000" w:rsidRPr="00000000" w14:paraId="000000E6">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7">
      <w:pPr>
        <w:numPr>
          <w:ilvl w:val="0"/>
          <w:numId w:val="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 is not _______________ or ____________________ to our condition. </w:t>
      </w:r>
    </w:p>
    <w:p w:rsidR="00000000" w:rsidDel="00000000" w:rsidP="00000000" w:rsidRDefault="00000000" w:rsidRPr="00000000" w14:paraId="000000E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Psalm 46:1 (KJV)</w:t>
      </w:r>
    </w:p>
    <w:p w:rsidR="00000000" w:rsidDel="00000000" w:rsidP="00000000" w:rsidRDefault="00000000" w:rsidRPr="00000000" w14:paraId="000000E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God is our refuge and strength, a very present help in trouble.</w:t>
      </w:r>
    </w:p>
    <w:p w:rsidR="00000000" w:rsidDel="00000000" w:rsidP="00000000" w:rsidRDefault="00000000" w:rsidRPr="00000000" w14:paraId="000000E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Psalm 48:14 (KJV)</w:t>
      </w:r>
    </w:p>
    <w:p w:rsidR="00000000" w:rsidDel="00000000" w:rsidP="00000000" w:rsidRDefault="00000000" w:rsidRPr="00000000" w14:paraId="000000E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14</w:t>
      </w:r>
      <w:r w:rsidDel="00000000" w:rsidR="00000000" w:rsidRPr="00000000">
        <w:rPr>
          <w:rFonts w:ascii="Times New Roman" w:cs="Times New Roman" w:eastAsia="Times New Roman" w:hAnsi="Times New Roman"/>
          <w:rtl w:val="0"/>
        </w:rPr>
        <w:t xml:space="preserve">For God is our God for ever and ever: He will be our guide even unto death.</w:t>
      </w:r>
    </w:p>
    <w:p w:rsidR="00000000" w:rsidDel="00000000" w:rsidP="00000000" w:rsidRDefault="00000000" w:rsidRPr="00000000" w14:paraId="000000F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Friend</w:t>
      </w:r>
    </w:p>
    <w:p w:rsidR="00000000" w:rsidDel="00000000" w:rsidP="00000000" w:rsidRDefault="00000000" w:rsidRPr="00000000" w14:paraId="000000F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As our ________________ God also seeks to be our __________________.</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F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this mean we can take him lightly…no.</w:t>
      </w:r>
    </w:p>
    <w:p w:rsidR="00000000" w:rsidDel="00000000" w:rsidP="00000000" w:rsidRDefault="00000000" w:rsidRPr="00000000" w14:paraId="000000F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this mean we can abuse his love for us…no. </w:t>
      </w:r>
    </w:p>
    <w:p w:rsidR="00000000" w:rsidDel="00000000" w:rsidP="00000000" w:rsidRDefault="00000000" w:rsidRPr="00000000" w14:paraId="000000F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should take time to get to know him.</w:t>
      </w:r>
    </w:p>
    <w:p w:rsidR="00000000" w:rsidDel="00000000" w:rsidP="00000000" w:rsidRDefault="00000000" w:rsidRPr="00000000" w14:paraId="000000F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will be hit on more in our last lesson so we won’t go too far in depth. </w:t>
      </w:r>
    </w:p>
    <w:p w:rsidR="00000000" w:rsidDel="00000000" w:rsidP="00000000" w:rsidRDefault="00000000" w:rsidRPr="00000000" w14:paraId="000000F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we find in the bible that…</w:t>
      </w:r>
    </w:p>
    <w:p w:rsidR="00000000" w:rsidDel="00000000" w:rsidP="00000000" w:rsidRDefault="00000000" w:rsidRPr="00000000" w14:paraId="000000F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John 15:13 (KJV)</w:t>
      </w:r>
    </w:p>
    <w:p w:rsidR="00000000" w:rsidDel="00000000" w:rsidP="00000000" w:rsidRDefault="00000000" w:rsidRPr="00000000" w14:paraId="000001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13</w:t>
      </w:r>
      <w:r w:rsidDel="00000000" w:rsidR="00000000" w:rsidRPr="00000000">
        <w:rPr>
          <w:rFonts w:ascii="Times New Roman" w:cs="Times New Roman" w:eastAsia="Times New Roman" w:hAnsi="Times New Roman"/>
          <w:rtl w:val="0"/>
        </w:rPr>
        <w:t xml:space="preserve">Greater love hath no man than this, that a man lay down his life for his friends.</w:t>
      </w:r>
    </w:p>
    <w:p w:rsidR="00000000" w:rsidDel="00000000" w:rsidP="00000000" w:rsidRDefault="00000000" w:rsidRPr="00000000" w14:paraId="000001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Proverbs 18:24 (KJV)</w:t>
      </w:r>
    </w:p>
    <w:p w:rsidR="00000000" w:rsidDel="00000000" w:rsidP="00000000" w:rsidRDefault="00000000" w:rsidRPr="00000000" w14:paraId="000001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24</w:t>
      </w:r>
      <w:r w:rsidDel="00000000" w:rsidR="00000000" w:rsidRPr="00000000">
        <w:rPr>
          <w:rFonts w:ascii="Times New Roman" w:cs="Times New Roman" w:eastAsia="Times New Roman" w:hAnsi="Times New Roman"/>
          <w:rtl w:val="0"/>
        </w:rPr>
        <w:t xml:space="preserve">A man that hath friends must shew himself friendly: and there is a friend that sticketh closer than a brother.</w:t>
      </w:r>
    </w:p>
    <w:p w:rsidR="00000000" w:rsidDel="00000000" w:rsidP="00000000" w:rsidRDefault="00000000" w:rsidRPr="00000000" w14:paraId="000001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Ecclesiastes 4:10 (KJV)</w:t>
      </w:r>
    </w:p>
    <w:p w:rsidR="00000000" w:rsidDel="00000000" w:rsidP="00000000" w:rsidRDefault="00000000" w:rsidRPr="00000000" w14:paraId="000001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10</w:t>
      </w:r>
      <w:r w:rsidDel="00000000" w:rsidR="00000000" w:rsidRPr="00000000">
        <w:rPr>
          <w:rFonts w:ascii="Times New Roman" w:cs="Times New Roman" w:eastAsia="Times New Roman" w:hAnsi="Times New Roman"/>
          <w:rtl w:val="0"/>
        </w:rPr>
        <w:t xml:space="preserve">For</w:t>
      </w:r>
      <w:r w:rsidDel="00000000" w:rsidR="00000000" w:rsidRPr="00000000">
        <w:rPr>
          <w:rFonts w:ascii="Times New Roman" w:cs="Times New Roman" w:eastAsia="Times New Roman" w:hAnsi="Times New Roman"/>
          <w:rtl w:val="0"/>
        </w:rPr>
        <w:t xml:space="preserve"> if they fall, the one will lift up his fellow: but woe to him that us alone when he falleth; for he hath not another to help him up.</w:t>
      </w:r>
    </w:p>
    <w:p w:rsidR="00000000" w:rsidDel="00000000" w:rsidP="00000000" w:rsidRDefault="00000000" w:rsidRPr="00000000" w14:paraId="000001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Proverbs 27:10 (KJV)</w:t>
      </w:r>
    </w:p>
    <w:p w:rsidR="00000000" w:rsidDel="00000000" w:rsidP="00000000" w:rsidRDefault="00000000" w:rsidRPr="00000000" w14:paraId="000001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10</w:t>
      </w:r>
      <w:r w:rsidDel="00000000" w:rsidR="00000000" w:rsidRPr="00000000">
        <w:rPr>
          <w:rFonts w:ascii="Times New Roman" w:cs="Times New Roman" w:eastAsia="Times New Roman" w:hAnsi="Times New Roman"/>
          <w:rtl w:val="0"/>
        </w:rPr>
        <w:t xml:space="preserve">Thine</w:t>
      </w:r>
      <w:r w:rsidDel="00000000" w:rsidR="00000000" w:rsidRPr="00000000">
        <w:rPr>
          <w:rFonts w:ascii="Times New Roman" w:cs="Times New Roman" w:eastAsia="Times New Roman" w:hAnsi="Times New Roman"/>
          <w:rtl w:val="0"/>
        </w:rPr>
        <w:t xml:space="preserve"> own friend, and thy father’s friend, forsake not; Neither go into thy brother’s house </w:t>
      </w:r>
      <w:r w:rsidDel="00000000" w:rsidR="00000000" w:rsidRPr="00000000">
        <w:rPr>
          <w:rFonts w:ascii="Times New Roman" w:cs="Times New Roman" w:eastAsia="Times New Roman" w:hAnsi="Times New Roman"/>
          <w:rtl w:val="0"/>
        </w:rPr>
        <w:t xml:space="preserve">in the</w:t>
      </w:r>
      <w:r w:rsidDel="00000000" w:rsidR="00000000" w:rsidRPr="00000000">
        <w:rPr>
          <w:rFonts w:ascii="Times New Roman" w:cs="Times New Roman" w:eastAsia="Times New Roman" w:hAnsi="Times New Roman"/>
          <w:rtl w:val="0"/>
        </w:rPr>
        <w:t xml:space="preserve"> day of thy calamity: for better is a neighbor that is near than a brother far off. </w:t>
      </w:r>
    </w:p>
    <w:p w:rsidR="00000000" w:rsidDel="00000000" w:rsidP="00000000" w:rsidRDefault="00000000" w:rsidRPr="00000000" w14:paraId="000001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John 15:14-15 (KJV)</w:t>
      </w:r>
    </w:p>
    <w:p w:rsidR="00000000" w:rsidDel="00000000" w:rsidP="00000000" w:rsidRDefault="00000000" w:rsidRPr="00000000" w14:paraId="000001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14</w:t>
      </w:r>
      <w:r w:rsidDel="00000000" w:rsidR="00000000" w:rsidRPr="00000000">
        <w:rPr>
          <w:rFonts w:ascii="Times New Roman" w:cs="Times New Roman" w:eastAsia="Times New Roman" w:hAnsi="Times New Roman"/>
          <w:rtl w:val="0"/>
        </w:rPr>
        <w:t xml:space="preserve">Ye</w:t>
      </w:r>
      <w:r w:rsidDel="00000000" w:rsidR="00000000" w:rsidRPr="00000000">
        <w:rPr>
          <w:rFonts w:ascii="Times New Roman" w:cs="Times New Roman" w:eastAsia="Times New Roman" w:hAnsi="Times New Roman"/>
          <w:rtl w:val="0"/>
        </w:rPr>
        <w:t xml:space="preserve"> are my friends, if ye do whatsoever I command </w:t>
      </w:r>
      <w:r w:rsidDel="00000000" w:rsidR="00000000" w:rsidRPr="00000000">
        <w:rPr>
          <w:rFonts w:ascii="Times New Roman" w:cs="Times New Roman" w:eastAsia="Times New Roman" w:hAnsi="Times New Roman"/>
          <w:rtl w:val="0"/>
        </w:rPr>
        <w:t xml:space="preserve">you.</w:t>
      </w:r>
      <w:r w:rsidDel="00000000" w:rsidR="00000000" w:rsidRPr="00000000">
        <w:rPr>
          <w:rFonts w:ascii="Times New Roman" w:cs="Times New Roman" w:eastAsia="Times New Roman" w:hAnsi="Times New Roman"/>
          <w:vertAlign w:val="superscript"/>
          <w:rtl w:val="0"/>
        </w:rPr>
        <w:t xml:space="preserve">15</w:t>
      </w:r>
      <w:r w:rsidDel="00000000" w:rsidR="00000000" w:rsidRPr="00000000">
        <w:rPr>
          <w:rFonts w:ascii="Times New Roman" w:cs="Times New Roman" w:eastAsia="Times New Roman" w:hAnsi="Times New Roman"/>
          <w:rtl w:val="0"/>
        </w:rPr>
        <w:t xml:space="preserve">Henceforth</w:t>
      </w:r>
      <w:r w:rsidDel="00000000" w:rsidR="00000000" w:rsidRPr="00000000">
        <w:rPr>
          <w:rFonts w:ascii="Times New Roman" w:cs="Times New Roman" w:eastAsia="Times New Roman" w:hAnsi="Times New Roman"/>
          <w:rtl w:val="0"/>
        </w:rPr>
        <w:t xml:space="preserve"> I call you not servants; for the servantknoweth not what his lord doeth: but I have called you friends for all things that I have heard of my Father I have made known unto you.</w:t>
      </w:r>
    </w:p>
    <w:p w:rsidR="00000000" w:rsidDel="00000000" w:rsidP="00000000" w:rsidRDefault="00000000" w:rsidRPr="00000000" w14:paraId="000001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 is our _____________ {Isaiah 50:7, Psalm 54:4, Psalm 7:10}</w:t>
      </w:r>
    </w:p>
    <w:p w:rsidR="00000000" w:rsidDel="00000000" w:rsidP="00000000" w:rsidRDefault="00000000" w:rsidRPr="00000000" w14:paraId="000001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 is our _____________ {2 Corinthians 13:9-10}</w:t>
      </w:r>
    </w:p>
    <w:p w:rsidR="00000000" w:rsidDel="00000000" w:rsidP="00000000" w:rsidRDefault="00000000" w:rsidRPr="00000000" w14:paraId="000001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 is our _____________ {John 3:16, Isaiah 53:3-5, 2 Samuel 22:1-7, Isaiah 19:20, Isaiah 43:11, Matthew 9:13, John 1:1, John 1:14, Romans 5:19} </w:t>
      </w:r>
      <w:hyperlink r:id="rId6">
        <w:r w:rsidDel="00000000" w:rsidR="00000000" w:rsidRPr="00000000">
          <w:rPr>
            <w:rFonts w:ascii="Times New Roman" w:cs="Times New Roman" w:eastAsia="Times New Roman" w:hAnsi="Times New Roman"/>
            <w:color w:val="1155cc"/>
            <w:u w:val="single"/>
            <w:rtl w:val="0"/>
          </w:rPr>
          <w:t xml:space="preserve">Extended analysis</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 is _____________ {1 John 4:8}</w:t>
      </w:r>
    </w:p>
    <w:p w:rsidR="00000000" w:rsidDel="00000000" w:rsidP="00000000" w:rsidRDefault="00000000" w:rsidRPr="00000000" w14:paraId="000001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 is the _____________ and _____________ {Isaiah 44:6}</w:t>
      </w:r>
    </w:p>
    <w:p w:rsidR="00000000" w:rsidDel="00000000" w:rsidP="00000000" w:rsidRDefault="00000000" w:rsidRPr="00000000" w14:paraId="000001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 is the __________________ and the _____________ {Revelation 1:8, Revelation 22:13}</w:t>
      </w:r>
    </w:p>
    <w:p w:rsidR="00000000" w:rsidDel="00000000" w:rsidP="00000000" w:rsidRDefault="00000000" w:rsidRPr="00000000" w14:paraId="000001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 is _____________ and _____________ {Revelation 1:8, Revelation 22:13}</w:t>
      </w:r>
    </w:p>
    <w:p w:rsidR="00000000" w:rsidDel="00000000" w:rsidP="00000000" w:rsidRDefault="00000000" w:rsidRPr="00000000" w14:paraId="000001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 is the one who was and is and is to come {Revelation 1:8}</w:t>
      </w:r>
    </w:p>
    <w:p w:rsidR="00000000" w:rsidDel="00000000" w:rsidP="00000000" w:rsidRDefault="00000000" w:rsidRPr="00000000" w14:paraId="000001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 is our _____________ {Psalm 46:1, Psalm 62:8}</w:t>
      </w:r>
    </w:p>
    <w:p w:rsidR="00000000" w:rsidDel="00000000" w:rsidP="00000000" w:rsidRDefault="00000000" w:rsidRPr="00000000" w14:paraId="000001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 is our _____________ {Genesis 1:1, Revelation 22:13}</w:t>
      </w:r>
    </w:p>
    <w:p w:rsidR="00000000" w:rsidDel="00000000" w:rsidP="00000000" w:rsidRDefault="00000000" w:rsidRPr="00000000" w14:paraId="000001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 is our _____________ {Isaiah 55:6, Romans 15:13, 1 Timothy 4:10, Psalm 62:5-6, Psalm 39:7, Psalm 42:5}</w:t>
      </w:r>
    </w:p>
    <w:p w:rsidR="00000000" w:rsidDel="00000000" w:rsidP="00000000" w:rsidRDefault="00000000" w:rsidRPr="00000000" w14:paraId="000001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 is our _________________ {Matthew 18:12-15, Psalm 40:1-2, Zeoheniah 3:17, Luke 1:68, Job 19:25}</w:t>
      </w:r>
    </w:p>
    <w:p w:rsidR="00000000" w:rsidDel="00000000" w:rsidP="00000000" w:rsidRDefault="00000000" w:rsidRPr="00000000" w14:paraId="000001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If you don’t know God…give him a try. We live in a world where everything seems like it has to be done by me, myself, and I and it’s crippling. We can’t stand that way. We can’t make a difference that way. We can’t embrace true freedom that way. Empty living is selfish living. God loves us and he has a plan for us. He wants to have a relationship with us. This is evident when we study the life of Jesus who is God wrapped in the flesh. (John 1:1, John 1:14)</w:t>
      </w:r>
    </w:p>
    <w:p w:rsidR="00000000" w:rsidDel="00000000" w:rsidP="00000000" w:rsidRDefault="00000000" w:rsidRPr="00000000" w14:paraId="000001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2QZ0cNv1nNxSKzRttmLEGpjY3H_CyrPfId4GFxZTKt4/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